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EAE6" w14:textId="74CDE02B" w:rsidR="00F23C9A" w:rsidRPr="009A4BA5" w:rsidRDefault="0030614B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B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</w:t>
      </w:r>
      <w:r w:rsidR="00F23C9A" w:rsidRPr="009A4B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</w:t>
      </w:r>
      <w:r w:rsidR="00F23C9A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наказу </w:t>
      </w:r>
    </w:p>
    <w:p w14:paraId="68D41E58" w14:textId="6FF21F6D" w:rsidR="00F23C9A" w:rsidRPr="009A4BA5" w:rsidRDefault="00F23C9A" w:rsidP="00F23C9A">
      <w:pPr>
        <w:autoSpaceDN w:val="0"/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r w:rsidR="004643BE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 w:rsidR="007345C5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4643BE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від </w:t>
      </w:r>
      <w:r w:rsidR="007345C5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r w:rsidR="004643BE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.03.2024 </w:t>
      </w:r>
      <w:r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р. № </w:t>
      </w:r>
      <w:r w:rsidR="004643BE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345C5" w:rsidRPr="009A4BA5">
        <w:rPr>
          <w:rFonts w:ascii="Times New Roman" w:eastAsia="Calibri" w:hAnsi="Times New Roman" w:cs="Times New Roman"/>
          <w:sz w:val="24"/>
          <w:szCs w:val="24"/>
          <w:lang w:val="uk-UA"/>
        </w:rPr>
        <w:t>19</w:t>
      </w:r>
    </w:p>
    <w:tbl>
      <w:tblPr>
        <w:tblStyle w:val="ae"/>
        <w:tblW w:w="10950" w:type="dxa"/>
        <w:tblInd w:w="-1026" w:type="dxa"/>
        <w:tblLook w:val="04A0" w:firstRow="1" w:lastRow="0" w:firstColumn="1" w:lastColumn="0" w:noHBand="0" w:noVBand="1"/>
      </w:tblPr>
      <w:tblGrid>
        <w:gridCol w:w="2127"/>
        <w:gridCol w:w="3119"/>
        <w:gridCol w:w="1701"/>
        <w:gridCol w:w="2126"/>
        <w:gridCol w:w="1862"/>
        <w:gridCol w:w="15"/>
      </w:tblGrid>
      <w:tr w:rsidR="00F23C9A" w:rsidRPr="009A4BA5" w14:paraId="1CB9BD96" w14:textId="77777777" w:rsidTr="00C13F40">
        <w:trPr>
          <w:trHeight w:val="657"/>
        </w:trPr>
        <w:tc>
          <w:tcPr>
            <w:tcW w:w="10950" w:type="dxa"/>
            <w:gridSpan w:val="6"/>
            <w:hideMark/>
          </w:tcPr>
          <w:p w14:paraId="2C9CF6ED" w14:textId="72E88F79" w:rsidR="00F23C9A" w:rsidRPr="009A4BA5" w:rsidRDefault="00F23C9A" w:rsidP="003A2D63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 w:rsidR="00983C49"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>за</w:t>
            </w:r>
            <w:r w:rsidR="00983C49"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>березень</w:t>
            </w:r>
            <w:r w:rsidR="00983C49"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 xml:space="preserve"> 2024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 xml:space="preserve">   року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  <w:r w:rsidR="00983C49"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>Господарського суду Харківської області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val="uk-UA" w:eastAsia="ru-RU"/>
              </w:rPr>
              <w:t xml:space="preserve">  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 xml:space="preserve"> 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згідно з інформацією </w:t>
            </w:r>
            <w:r w:rsidR="003A2D63"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про 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 w:rsidR="003A2D63"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 w:rsidR="003A2D63"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</w:t>
            </w:r>
          </w:p>
        </w:tc>
      </w:tr>
      <w:tr w:rsidR="00F23C9A" w:rsidRPr="009A4BA5" w14:paraId="5A24C5F3" w14:textId="77777777" w:rsidTr="00C13F40">
        <w:trPr>
          <w:gridAfter w:val="1"/>
          <w:wAfter w:w="15" w:type="dxa"/>
          <w:trHeight w:val="509"/>
        </w:trPr>
        <w:tc>
          <w:tcPr>
            <w:tcW w:w="2127" w:type="dxa"/>
            <w:vMerge w:val="restart"/>
            <w:hideMark/>
          </w:tcPr>
          <w:p w14:paraId="1CAAF504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9" w:type="dxa"/>
            <w:vMerge w:val="restart"/>
            <w:hideMark/>
          </w:tcPr>
          <w:p w14:paraId="658665E7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1" w:type="dxa"/>
            <w:vMerge w:val="restart"/>
            <w:hideMark/>
          </w:tcPr>
          <w:p w14:paraId="74EC6EDC" w14:textId="77777777" w:rsidR="000F31A8" w:rsidRPr="009A4BA5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нараховано заробітну плату протягом </w:t>
            </w:r>
          </w:p>
          <w:p w14:paraId="26C025AC" w14:textId="308F0FCA" w:rsidR="000F31A8" w:rsidRPr="009A4BA5" w:rsidRDefault="00AD5591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  <w:t>березень</w:t>
            </w:r>
            <w:r w:rsidR="008F35FB" w:rsidRPr="009A4BA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  <w:t xml:space="preserve"> </w:t>
            </w:r>
            <w:r w:rsidR="00F23C9A" w:rsidRPr="009A4BA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  <w:t>2024</w:t>
            </w:r>
            <w:r w:rsidR="003A2D63" w:rsidRPr="009A4BA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  <w:t xml:space="preserve"> </w:t>
            </w:r>
            <w:r w:rsidR="00F23C9A" w:rsidRPr="009A4BA5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val="uk-UA" w:eastAsia="ru-RU"/>
              </w:rPr>
              <w:t>р</w:t>
            </w:r>
            <w:r w:rsidR="00971441"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="000F31A8"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,</w:t>
            </w:r>
          </w:p>
          <w:p w14:paraId="70004BBF" w14:textId="7815F9C6" w:rsidR="00F23C9A" w:rsidRPr="009A4BA5" w:rsidRDefault="00F23C9A" w:rsidP="0097144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(одиниць)</w:t>
            </w:r>
          </w:p>
        </w:tc>
        <w:tc>
          <w:tcPr>
            <w:tcW w:w="2126" w:type="dxa"/>
            <w:vMerge w:val="restart"/>
            <w:hideMark/>
          </w:tcPr>
          <w:p w14:paraId="69506857" w14:textId="77777777" w:rsidR="000F31A8" w:rsidRPr="009A4BA5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</w:t>
            </w:r>
            <w:r w:rsidR="00F026B5"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(грн)</w:t>
            </w: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</w:p>
          <w:p w14:paraId="7942C149" w14:textId="7C789428" w:rsidR="00A44322" w:rsidRPr="009A4BA5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</w:pPr>
            <w:r w:rsidRP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>за</w:t>
            </w:r>
            <w:r w:rsidR="00A44322" w:rsidRP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 xml:space="preserve"> </w:t>
            </w:r>
            <w:r w:rsidR="00AD5591" w:rsidRP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>березень</w:t>
            </w:r>
            <w:r w:rsidR="00A44322"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 xml:space="preserve">  2024р.</w:t>
            </w:r>
          </w:p>
          <w:p w14:paraId="5666CFC1" w14:textId="1583C165" w:rsidR="00F23C9A" w:rsidRPr="009A4BA5" w:rsidRDefault="00F23C9A" w:rsidP="00971441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</w:t>
            </w:r>
          </w:p>
        </w:tc>
        <w:tc>
          <w:tcPr>
            <w:tcW w:w="1862" w:type="dxa"/>
            <w:vMerge w:val="restart"/>
            <w:hideMark/>
          </w:tcPr>
          <w:p w14:paraId="7E1C191C" w14:textId="77777777" w:rsidR="000F31A8" w:rsidRPr="009A4BA5" w:rsidRDefault="00F23C9A" w:rsidP="0097144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відсоток</w:t>
            </w:r>
            <w:r w:rsidR="00E07198"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стимулюючих виплат </w:t>
            </w:r>
          </w:p>
          <w:p w14:paraId="413CF236" w14:textId="47575316" w:rsidR="00F23C9A" w:rsidRPr="009A4BA5" w:rsidRDefault="00F23C9A" w:rsidP="00AD5591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за</w:t>
            </w:r>
            <w:r w:rsidR="00F026B5" w:rsidRPr="009A4B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="00F026B5"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="00AD5591" w:rsidRP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>березень</w:t>
            </w:r>
            <w:r w:rsidR="00F026B5" w:rsidRPr="00AD5591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 xml:space="preserve"> </w:t>
            </w:r>
            <w:r w:rsidR="00F026B5" w:rsidRPr="009A4BA5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val="uk-UA" w:eastAsia="ru-RU"/>
              </w:rPr>
              <w:t xml:space="preserve">  2024 р.</w:t>
            </w:r>
          </w:p>
        </w:tc>
      </w:tr>
      <w:tr w:rsidR="00F23C9A" w:rsidRPr="009A4BA5" w14:paraId="2F411A58" w14:textId="77777777" w:rsidTr="00C13F40">
        <w:trPr>
          <w:gridAfter w:val="1"/>
          <w:wAfter w:w="15" w:type="dxa"/>
          <w:trHeight w:val="509"/>
        </w:trPr>
        <w:tc>
          <w:tcPr>
            <w:tcW w:w="2127" w:type="dxa"/>
            <w:vMerge/>
            <w:hideMark/>
          </w:tcPr>
          <w:p w14:paraId="4FCAEE4B" w14:textId="3471F35A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3724861E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0F3A02B2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3F861951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vMerge/>
            <w:hideMark/>
          </w:tcPr>
          <w:p w14:paraId="16860A2D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F23C9A" w:rsidRPr="009A4BA5" w14:paraId="6DFB7507" w14:textId="77777777" w:rsidTr="007345C5">
        <w:trPr>
          <w:gridAfter w:val="1"/>
          <w:wAfter w:w="15" w:type="dxa"/>
          <w:trHeight w:val="533"/>
        </w:trPr>
        <w:tc>
          <w:tcPr>
            <w:tcW w:w="2127" w:type="dxa"/>
            <w:vMerge/>
            <w:hideMark/>
          </w:tcPr>
          <w:p w14:paraId="6F9C6C12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vMerge/>
            <w:hideMark/>
          </w:tcPr>
          <w:p w14:paraId="5EEAE107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1" w:type="dxa"/>
            <w:vMerge/>
            <w:hideMark/>
          </w:tcPr>
          <w:p w14:paraId="73C7B85C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vMerge/>
            <w:hideMark/>
          </w:tcPr>
          <w:p w14:paraId="4FF89410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vMerge/>
            <w:hideMark/>
          </w:tcPr>
          <w:p w14:paraId="0E55005C" w14:textId="77777777" w:rsidR="00F23C9A" w:rsidRPr="009A4BA5" w:rsidRDefault="00F23C9A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75792201" w14:textId="77777777" w:rsidTr="007345C5">
        <w:trPr>
          <w:gridAfter w:val="1"/>
          <w:wAfter w:w="15" w:type="dxa"/>
          <w:trHeight w:val="272"/>
        </w:trPr>
        <w:tc>
          <w:tcPr>
            <w:tcW w:w="2127" w:type="dxa"/>
            <w:vMerge w:val="restart"/>
            <w:hideMark/>
          </w:tcPr>
          <w:p w14:paraId="22841785" w14:textId="504C1E61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16D05B95" w14:textId="25844B98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2562990" w14:textId="5F54C8D4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4E854943" w14:textId="52A95936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A5861E9" w14:textId="45D0518C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BB107ED" w14:textId="63D53509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189F899" w14:textId="0560778F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1512D5D5" w14:textId="60D761E5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EA21477" w14:textId="41D369D4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7AF7C2AA" w14:textId="668FC979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0DF3DEC2" w14:textId="35311088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5FB57AA3" w14:textId="365408A0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36AC797B" w14:textId="77777777" w:rsidR="007345C5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Господарський</w:t>
            </w:r>
          </w:p>
          <w:p w14:paraId="1D843107" w14:textId="157F6A2B" w:rsidR="007345C5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суд</w:t>
            </w:r>
          </w:p>
          <w:p w14:paraId="2324D868" w14:textId="5418B4BC" w:rsidR="007345C5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Харківської</w:t>
            </w:r>
          </w:p>
          <w:p w14:paraId="502EA7F7" w14:textId="578ED4BD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області</w:t>
            </w:r>
          </w:p>
          <w:p w14:paraId="32D89925" w14:textId="77777777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8EE8606" w14:textId="42CBC10E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62C582CE" w14:textId="2968A735" w:rsidR="005F7C66" w:rsidRPr="009A4BA5" w:rsidRDefault="005F7C66" w:rsidP="007345C5">
            <w:pPr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4E37FD04" w14:textId="77777777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1" w:type="dxa"/>
            <w:hideMark/>
          </w:tcPr>
          <w:p w14:paraId="54F256AC" w14:textId="0D535251" w:rsidR="005F7C66" w:rsidRPr="009A4BA5" w:rsidRDefault="00CA549D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144</w:t>
            </w:r>
          </w:p>
        </w:tc>
        <w:tc>
          <w:tcPr>
            <w:tcW w:w="2126" w:type="dxa"/>
            <w:hideMark/>
          </w:tcPr>
          <w:p w14:paraId="6FF3E49D" w14:textId="3CE73748" w:rsidR="005F7C66" w:rsidRPr="009A4BA5" w:rsidRDefault="002928CE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812B4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7 156,00</w:t>
            </w:r>
          </w:p>
        </w:tc>
        <w:tc>
          <w:tcPr>
            <w:tcW w:w="1862" w:type="dxa"/>
            <w:hideMark/>
          </w:tcPr>
          <w:p w14:paraId="1F77E544" w14:textId="67510910" w:rsidR="005F7C66" w:rsidRPr="009A4BA5" w:rsidRDefault="00812B42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</w:t>
            </w:r>
          </w:p>
          <w:p w14:paraId="7A965CF5" w14:textId="1EC8FBFD" w:rsidR="00173A2E" w:rsidRPr="009A4BA5" w:rsidRDefault="00173A2E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35898019" w14:textId="77777777" w:rsidTr="00C13F40">
        <w:trPr>
          <w:gridAfter w:val="1"/>
          <w:wAfter w:w="15" w:type="dxa"/>
          <w:trHeight w:val="213"/>
        </w:trPr>
        <w:tc>
          <w:tcPr>
            <w:tcW w:w="2127" w:type="dxa"/>
            <w:vMerge/>
            <w:noWrap/>
            <w:hideMark/>
          </w:tcPr>
          <w:p w14:paraId="431A7C12" w14:textId="0CCCA935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6A16942E" w14:textId="77777777" w:rsidR="005F7C66" w:rsidRPr="009A4BA5" w:rsidRDefault="005F7C66" w:rsidP="0006381C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</w:t>
            </w:r>
            <w:proofErr w:type="spellStart"/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т.ч</w:t>
            </w:r>
            <w:proofErr w:type="spellEnd"/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. </w:t>
            </w:r>
          </w:p>
        </w:tc>
        <w:tc>
          <w:tcPr>
            <w:tcW w:w="1701" w:type="dxa"/>
            <w:hideMark/>
          </w:tcPr>
          <w:p w14:paraId="7F3F9A26" w14:textId="1E3ED522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4609A428" w14:textId="6B832CC0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noWrap/>
            <w:hideMark/>
          </w:tcPr>
          <w:p w14:paraId="7AEB7236" w14:textId="2258B2D2" w:rsidR="005F7C66" w:rsidRPr="009A4BA5" w:rsidRDefault="005F7C6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4FD71C7F" w14:textId="77777777" w:rsidTr="00C13F40">
        <w:trPr>
          <w:gridAfter w:val="1"/>
          <w:wAfter w:w="15" w:type="dxa"/>
          <w:trHeight w:val="500"/>
        </w:trPr>
        <w:tc>
          <w:tcPr>
            <w:tcW w:w="2127" w:type="dxa"/>
            <w:vMerge/>
            <w:noWrap/>
            <w:hideMark/>
          </w:tcPr>
          <w:p w14:paraId="770409EF" w14:textId="2BBB106A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70FE0145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1" w:type="dxa"/>
            <w:hideMark/>
          </w:tcPr>
          <w:p w14:paraId="2E06E28A" w14:textId="7AF9B01E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  <w:p w14:paraId="5B83A030" w14:textId="7618BC90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63A52F78" w14:textId="1E16E423" w:rsidR="005F7C66" w:rsidRPr="009A4BA5" w:rsidRDefault="0045095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43 109 31</w:t>
            </w:r>
          </w:p>
        </w:tc>
        <w:tc>
          <w:tcPr>
            <w:tcW w:w="1862" w:type="dxa"/>
            <w:hideMark/>
          </w:tcPr>
          <w:p w14:paraId="531B0D39" w14:textId="20525B72" w:rsidR="005F7C66" w:rsidRPr="009A4BA5" w:rsidRDefault="00873CD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6E7028C1" w14:textId="77777777" w:rsidTr="00C13F40">
        <w:trPr>
          <w:gridAfter w:val="1"/>
          <w:wAfter w:w="15" w:type="dxa"/>
          <w:trHeight w:val="615"/>
        </w:trPr>
        <w:tc>
          <w:tcPr>
            <w:tcW w:w="2127" w:type="dxa"/>
            <w:vMerge/>
            <w:noWrap/>
            <w:hideMark/>
          </w:tcPr>
          <w:p w14:paraId="0A6D1758" w14:textId="28590103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16255154" w14:textId="77777777" w:rsidR="005F7C66" w:rsidRPr="009A4BA5" w:rsidRDefault="005F7C66" w:rsidP="00D475E1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самостійних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1" w:type="dxa"/>
            <w:hideMark/>
          </w:tcPr>
          <w:p w14:paraId="30ADCC7F" w14:textId="57E65B05" w:rsidR="005F7C66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</w:t>
            </w:r>
          </w:p>
        </w:tc>
        <w:tc>
          <w:tcPr>
            <w:tcW w:w="2126" w:type="dxa"/>
            <w:hideMark/>
          </w:tcPr>
          <w:p w14:paraId="168AFAD5" w14:textId="49355071" w:rsidR="005F7C66" w:rsidRPr="009A4BA5" w:rsidRDefault="00686795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30 524,79</w:t>
            </w:r>
          </w:p>
        </w:tc>
        <w:tc>
          <w:tcPr>
            <w:tcW w:w="1862" w:type="dxa"/>
            <w:hideMark/>
          </w:tcPr>
          <w:p w14:paraId="6CC576EC" w14:textId="17FEAD7D" w:rsidR="005F7C66" w:rsidRPr="009A4BA5" w:rsidRDefault="00873CD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4375B54A" w14:textId="77777777" w:rsidTr="00C13F40">
        <w:trPr>
          <w:gridAfter w:val="1"/>
          <w:wAfter w:w="15" w:type="dxa"/>
          <w:trHeight w:val="930"/>
        </w:trPr>
        <w:tc>
          <w:tcPr>
            <w:tcW w:w="2127" w:type="dxa"/>
            <w:vMerge/>
            <w:noWrap/>
            <w:hideMark/>
          </w:tcPr>
          <w:p w14:paraId="5FD8590A" w14:textId="73AF49B1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09DCC840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1" w:type="dxa"/>
            <w:hideMark/>
          </w:tcPr>
          <w:p w14:paraId="0B273B4F" w14:textId="3A5583E4" w:rsidR="005F7C66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  <w:p w14:paraId="75FAFD23" w14:textId="2BFC5A76" w:rsidR="00A44322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38CE2944" w14:textId="78A7C683" w:rsidR="005F7C66" w:rsidRPr="009A4BA5" w:rsidRDefault="00813B3F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  <w:tc>
          <w:tcPr>
            <w:tcW w:w="1862" w:type="dxa"/>
            <w:hideMark/>
          </w:tcPr>
          <w:p w14:paraId="5811F1CA" w14:textId="6BC294DA" w:rsidR="005F7C66" w:rsidRPr="009A4BA5" w:rsidRDefault="00173A2E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70AAFC80" w14:textId="77777777" w:rsidTr="00C13F40">
        <w:trPr>
          <w:gridAfter w:val="1"/>
          <w:wAfter w:w="15" w:type="dxa"/>
          <w:trHeight w:val="540"/>
        </w:trPr>
        <w:tc>
          <w:tcPr>
            <w:tcW w:w="2127" w:type="dxa"/>
            <w:vMerge/>
            <w:noWrap/>
            <w:hideMark/>
          </w:tcPr>
          <w:p w14:paraId="15B8A8BC" w14:textId="55B14AB0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682DE765" w14:textId="5D52E489" w:rsidR="005F7C66" w:rsidRPr="009A4BA5" w:rsidRDefault="005F7C66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Головний спеціаліст, головний консультант</w:t>
            </w:r>
          </w:p>
        </w:tc>
        <w:tc>
          <w:tcPr>
            <w:tcW w:w="1701" w:type="dxa"/>
            <w:hideMark/>
          </w:tcPr>
          <w:p w14:paraId="44130940" w14:textId="119C036A" w:rsidR="005F7C66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2126" w:type="dxa"/>
            <w:hideMark/>
          </w:tcPr>
          <w:p w14:paraId="2956A3E2" w14:textId="7D82D44B" w:rsidR="005F7C66" w:rsidRPr="009A4BA5" w:rsidRDefault="00976A9D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24 435,54</w:t>
            </w:r>
          </w:p>
        </w:tc>
        <w:tc>
          <w:tcPr>
            <w:tcW w:w="1862" w:type="dxa"/>
            <w:hideMark/>
          </w:tcPr>
          <w:p w14:paraId="7BD9E173" w14:textId="2CC8374F" w:rsidR="005F7C66" w:rsidRPr="009A4BA5" w:rsidRDefault="00873CD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0201C0FC" w14:textId="77777777" w:rsidTr="00C13F40">
        <w:trPr>
          <w:gridAfter w:val="1"/>
          <w:wAfter w:w="15" w:type="dxa"/>
          <w:trHeight w:val="300"/>
        </w:trPr>
        <w:tc>
          <w:tcPr>
            <w:tcW w:w="2127" w:type="dxa"/>
            <w:vMerge/>
            <w:noWrap/>
            <w:hideMark/>
          </w:tcPr>
          <w:p w14:paraId="6AA5A0ED" w14:textId="7C93E9A4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6F1B899F" w14:textId="03C4FD4A" w:rsidR="005F7C66" w:rsidRPr="009A4BA5" w:rsidRDefault="005F7C66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Провідний спеціаліст, старший судовий розпорядник, старший секретар суду, консультант суду, секретар судового засідання</w:t>
            </w:r>
          </w:p>
        </w:tc>
        <w:tc>
          <w:tcPr>
            <w:tcW w:w="1701" w:type="dxa"/>
            <w:hideMark/>
          </w:tcPr>
          <w:p w14:paraId="5AF6E6B3" w14:textId="643511E4" w:rsidR="005F7C66" w:rsidRPr="009A4BA5" w:rsidRDefault="00D1489C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37</w:t>
            </w:r>
          </w:p>
          <w:p w14:paraId="29272F90" w14:textId="00AE176D" w:rsidR="00A44322" w:rsidRPr="009A4BA5" w:rsidRDefault="00A44322" w:rsidP="00D1489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14:paraId="0E7B9DB0" w14:textId="4CFD36AB" w:rsidR="00A44322" w:rsidRPr="009A4BA5" w:rsidRDefault="00A44322" w:rsidP="00D1489C">
            <w:pPr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375D2568" w14:textId="35BED872" w:rsidR="005F7C66" w:rsidRPr="009A4BA5" w:rsidRDefault="007B70B5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26B2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126B2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572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</w:t>
            </w:r>
            <w:r w:rsidR="00126B2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73</w:t>
            </w:r>
          </w:p>
        </w:tc>
        <w:tc>
          <w:tcPr>
            <w:tcW w:w="1862" w:type="dxa"/>
            <w:hideMark/>
          </w:tcPr>
          <w:p w14:paraId="0B70D0AA" w14:textId="519719DE" w:rsidR="005F7C66" w:rsidRPr="009A4BA5" w:rsidRDefault="00873CD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667CF913" w14:textId="77777777" w:rsidTr="00C13F40">
        <w:trPr>
          <w:gridAfter w:val="1"/>
          <w:wAfter w:w="15" w:type="dxa"/>
          <w:trHeight w:val="315"/>
        </w:trPr>
        <w:tc>
          <w:tcPr>
            <w:tcW w:w="2127" w:type="dxa"/>
            <w:vMerge/>
            <w:noWrap/>
            <w:hideMark/>
          </w:tcPr>
          <w:p w14:paraId="18553201" w14:textId="4F10731E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176C1B86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29688EEA" w14:textId="5AA12212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B3F796E" w14:textId="72A50565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hideMark/>
          </w:tcPr>
          <w:p w14:paraId="3D22434F" w14:textId="3FCCF35F" w:rsidR="005F7C66" w:rsidRPr="009A4BA5" w:rsidRDefault="005F7C6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5C3606E9" w14:textId="77777777" w:rsidTr="00C13F40">
        <w:trPr>
          <w:gridAfter w:val="1"/>
          <w:wAfter w:w="15" w:type="dxa"/>
          <w:trHeight w:val="300"/>
        </w:trPr>
        <w:tc>
          <w:tcPr>
            <w:tcW w:w="2127" w:type="dxa"/>
            <w:vMerge/>
            <w:noWrap/>
            <w:hideMark/>
          </w:tcPr>
          <w:p w14:paraId="636C43C3" w14:textId="05472F66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4B708554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1" w:type="dxa"/>
            <w:hideMark/>
          </w:tcPr>
          <w:p w14:paraId="36B7BA2A" w14:textId="34A14AC5" w:rsidR="005F7C66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</w:t>
            </w:r>
          </w:p>
        </w:tc>
        <w:tc>
          <w:tcPr>
            <w:tcW w:w="2126" w:type="dxa"/>
            <w:hideMark/>
          </w:tcPr>
          <w:p w14:paraId="416D9E25" w14:textId="091149AF" w:rsidR="005F7C66" w:rsidRPr="009A4BA5" w:rsidRDefault="00997109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873CD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5 239,79</w:t>
            </w:r>
          </w:p>
        </w:tc>
        <w:tc>
          <w:tcPr>
            <w:tcW w:w="1862" w:type="dxa"/>
            <w:hideMark/>
          </w:tcPr>
          <w:p w14:paraId="740CEB82" w14:textId="10F2E710" w:rsidR="005F7C66" w:rsidRPr="009A4BA5" w:rsidRDefault="00873CD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  <w:p w14:paraId="2558D6D2" w14:textId="39F12B0A" w:rsidR="00173A2E" w:rsidRPr="009A4BA5" w:rsidRDefault="00173A2E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24621879" w14:textId="77777777" w:rsidTr="00C13F40">
        <w:trPr>
          <w:gridAfter w:val="1"/>
          <w:wAfter w:w="15" w:type="dxa"/>
          <w:trHeight w:val="570"/>
        </w:trPr>
        <w:tc>
          <w:tcPr>
            <w:tcW w:w="2127" w:type="dxa"/>
            <w:vMerge/>
            <w:noWrap/>
            <w:hideMark/>
          </w:tcPr>
          <w:p w14:paraId="1FB40392" w14:textId="69CCC18D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57F9B33B" w14:textId="66277F4C" w:rsidR="005F7C66" w:rsidRPr="009A4BA5" w:rsidRDefault="005F7C66" w:rsidP="00ED250F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Спеціаліст, судовий розпорядник, секретар суду, консультант</w:t>
            </w:r>
          </w:p>
        </w:tc>
        <w:tc>
          <w:tcPr>
            <w:tcW w:w="1701" w:type="dxa"/>
            <w:hideMark/>
          </w:tcPr>
          <w:p w14:paraId="215DCB4E" w14:textId="6582AC12" w:rsidR="005F7C66" w:rsidRPr="009A4BA5" w:rsidRDefault="00A44322" w:rsidP="00D1489C">
            <w:pPr>
              <w:tabs>
                <w:tab w:val="center" w:pos="317"/>
                <w:tab w:val="left" w:pos="720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264D4641" w14:textId="32BB9F06" w:rsidR="005F7C66" w:rsidRPr="009A4BA5" w:rsidRDefault="007C6B59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014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93</w:t>
            </w:r>
          </w:p>
        </w:tc>
        <w:tc>
          <w:tcPr>
            <w:tcW w:w="1862" w:type="dxa"/>
            <w:hideMark/>
          </w:tcPr>
          <w:p w14:paraId="79B84AC1" w14:textId="62D07ED2" w:rsidR="005F7C66" w:rsidRPr="009A4BA5" w:rsidRDefault="00062FC7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  <w:p w14:paraId="7D8CFA0F" w14:textId="412669DE" w:rsidR="00173A2E" w:rsidRPr="009A4BA5" w:rsidRDefault="00173A2E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66F4AF50" w14:textId="77777777" w:rsidTr="00C13F40">
        <w:trPr>
          <w:gridAfter w:val="1"/>
          <w:wAfter w:w="15" w:type="dxa"/>
          <w:trHeight w:val="315"/>
        </w:trPr>
        <w:tc>
          <w:tcPr>
            <w:tcW w:w="2127" w:type="dxa"/>
            <w:vMerge/>
            <w:noWrap/>
            <w:hideMark/>
          </w:tcPr>
          <w:p w14:paraId="625199B8" w14:textId="7D70B2C7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6F8317C9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1" w:type="dxa"/>
            <w:hideMark/>
          </w:tcPr>
          <w:p w14:paraId="13346219" w14:textId="67161FBA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5BA41818" w14:textId="56CC16DC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hideMark/>
          </w:tcPr>
          <w:p w14:paraId="413D47B5" w14:textId="6E95CC29" w:rsidR="005F7C66" w:rsidRPr="009A4BA5" w:rsidRDefault="005F7C6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51688F5F" w14:textId="77777777" w:rsidTr="00C13F40">
        <w:trPr>
          <w:gridAfter w:val="1"/>
          <w:wAfter w:w="15" w:type="dxa"/>
          <w:trHeight w:val="337"/>
        </w:trPr>
        <w:tc>
          <w:tcPr>
            <w:tcW w:w="2127" w:type="dxa"/>
            <w:vMerge/>
            <w:noWrap/>
            <w:hideMark/>
          </w:tcPr>
          <w:p w14:paraId="53F6719E" w14:textId="60708ECE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3071A745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1" w:type="dxa"/>
            <w:hideMark/>
          </w:tcPr>
          <w:p w14:paraId="132AD8FC" w14:textId="03C643B9" w:rsidR="005F7C66" w:rsidRPr="009A4BA5" w:rsidRDefault="00A44322" w:rsidP="00D1489C">
            <w:pPr>
              <w:tabs>
                <w:tab w:val="center" w:pos="317"/>
                <w:tab w:val="left" w:pos="73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2126" w:type="dxa"/>
            <w:hideMark/>
          </w:tcPr>
          <w:p w14:paraId="6DD309FF" w14:textId="16E37758" w:rsidR="005F7C66" w:rsidRPr="009A4BA5" w:rsidRDefault="007C6B59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8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014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,</w:t>
            </w:r>
            <w:r w:rsidR="00062FC7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93</w:t>
            </w:r>
          </w:p>
        </w:tc>
        <w:tc>
          <w:tcPr>
            <w:tcW w:w="1862" w:type="dxa"/>
            <w:hideMark/>
          </w:tcPr>
          <w:p w14:paraId="67747894" w14:textId="739E2FBA" w:rsidR="005F7C66" w:rsidRPr="009A4BA5" w:rsidRDefault="00062FC7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  <w:p w14:paraId="54335C4B" w14:textId="0545F27E" w:rsidR="00173A2E" w:rsidRPr="009A4BA5" w:rsidRDefault="00173A2E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0542CEBB" w14:textId="77777777" w:rsidTr="00C13F40">
        <w:trPr>
          <w:gridAfter w:val="1"/>
          <w:wAfter w:w="15" w:type="dxa"/>
          <w:trHeight w:val="569"/>
        </w:trPr>
        <w:tc>
          <w:tcPr>
            <w:tcW w:w="2127" w:type="dxa"/>
            <w:vMerge/>
            <w:noWrap/>
            <w:hideMark/>
          </w:tcPr>
          <w:p w14:paraId="33511F75" w14:textId="387E2EDF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4A308D37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1" w:type="dxa"/>
            <w:hideMark/>
          </w:tcPr>
          <w:p w14:paraId="43A65C49" w14:textId="0143E555" w:rsidR="005F7C66" w:rsidRPr="009A4BA5" w:rsidRDefault="00A44322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</w:t>
            </w:r>
            <w:r w:rsidR="009C2C3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2126" w:type="dxa"/>
            <w:hideMark/>
          </w:tcPr>
          <w:p w14:paraId="602F262C" w14:textId="49C9B659" w:rsidR="005F7C66" w:rsidRPr="009A4BA5" w:rsidRDefault="0015225D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21 542,06</w:t>
            </w:r>
          </w:p>
        </w:tc>
        <w:tc>
          <w:tcPr>
            <w:tcW w:w="1862" w:type="dxa"/>
            <w:hideMark/>
          </w:tcPr>
          <w:p w14:paraId="0BD85508" w14:textId="24C19A77" w:rsidR="005F7C66" w:rsidRPr="009A4BA5" w:rsidRDefault="009C2C3F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40800028" w14:textId="77777777" w:rsidTr="00C13F40">
        <w:trPr>
          <w:gridAfter w:val="1"/>
          <w:wAfter w:w="15" w:type="dxa"/>
          <w:trHeight w:val="420"/>
        </w:trPr>
        <w:tc>
          <w:tcPr>
            <w:tcW w:w="2127" w:type="dxa"/>
            <w:vMerge/>
            <w:noWrap/>
            <w:hideMark/>
          </w:tcPr>
          <w:p w14:paraId="6F017F99" w14:textId="10B5B52A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2788FC1B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1" w:type="dxa"/>
            <w:hideMark/>
          </w:tcPr>
          <w:p w14:paraId="4D3C6476" w14:textId="3B3EACDA" w:rsidR="005F7C66" w:rsidRPr="009A4BA5" w:rsidRDefault="00CA549D" w:rsidP="00D1489C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38</w:t>
            </w:r>
          </w:p>
        </w:tc>
        <w:tc>
          <w:tcPr>
            <w:tcW w:w="2126" w:type="dxa"/>
            <w:hideMark/>
          </w:tcPr>
          <w:p w14:paraId="20E6D5BD" w14:textId="38BC994F" w:rsidR="005F7C66" w:rsidRPr="009A4BA5" w:rsidRDefault="004A708D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="001319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4 167,79</w:t>
            </w:r>
          </w:p>
        </w:tc>
        <w:tc>
          <w:tcPr>
            <w:tcW w:w="1862" w:type="dxa"/>
            <w:hideMark/>
          </w:tcPr>
          <w:p w14:paraId="52A28974" w14:textId="36524337" w:rsidR="005F7C66" w:rsidRPr="009A4BA5" w:rsidRDefault="00131964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35A1CF0F" w14:textId="77777777" w:rsidTr="00C13F40">
        <w:trPr>
          <w:gridAfter w:val="1"/>
          <w:wAfter w:w="15" w:type="dxa"/>
          <w:trHeight w:val="315"/>
        </w:trPr>
        <w:tc>
          <w:tcPr>
            <w:tcW w:w="2127" w:type="dxa"/>
            <w:vMerge/>
            <w:noWrap/>
            <w:hideMark/>
          </w:tcPr>
          <w:p w14:paraId="0992D048" w14:textId="13D24319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604D1426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з них: </w:t>
            </w:r>
          </w:p>
        </w:tc>
        <w:tc>
          <w:tcPr>
            <w:tcW w:w="1701" w:type="dxa"/>
            <w:hideMark/>
          </w:tcPr>
          <w:p w14:paraId="080AE647" w14:textId="75BF7035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14:paraId="2530D78F" w14:textId="4C40A4D4" w:rsidR="005F7C66" w:rsidRPr="009A4BA5" w:rsidRDefault="005F7C66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62" w:type="dxa"/>
            <w:hideMark/>
          </w:tcPr>
          <w:p w14:paraId="5DCA5167" w14:textId="6700315B" w:rsidR="005F7C66" w:rsidRPr="009A4BA5" w:rsidRDefault="005F7C66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5F7C66" w:rsidRPr="009A4BA5" w14:paraId="38D1E7D1" w14:textId="77777777" w:rsidTr="00C13F40">
        <w:trPr>
          <w:gridAfter w:val="1"/>
          <w:wAfter w:w="15" w:type="dxa"/>
          <w:trHeight w:val="405"/>
        </w:trPr>
        <w:tc>
          <w:tcPr>
            <w:tcW w:w="2127" w:type="dxa"/>
            <w:vMerge/>
            <w:noWrap/>
            <w:hideMark/>
          </w:tcPr>
          <w:p w14:paraId="1B9148D8" w14:textId="6B50F6B9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2FA44A81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1" w:type="dxa"/>
            <w:hideMark/>
          </w:tcPr>
          <w:p w14:paraId="4CCB0E01" w14:textId="0D724FD2" w:rsidR="005F7C66" w:rsidRPr="009A4BA5" w:rsidRDefault="00CA549D" w:rsidP="00D1489C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38</w:t>
            </w:r>
          </w:p>
        </w:tc>
        <w:tc>
          <w:tcPr>
            <w:tcW w:w="2126" w:type="dxa"/>
            <w:hideMark/>
          </w:tcPr>
          <w:p w14:paraId="24E51FB8" w14:textId="2781B43B" w:rsidR="005F7C66" w:rsidRPr="009A4BA5" w:rsidRDefault="004A708D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</w:t>
            </w:r>
            <w:r w:rsidR="001319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4 167,79</w:t>
            </w:r>
          </w:p>
        </w:tc>
        <w:tc>
          <w:tcPr>
            <w:tcW w:w="1862" w:type="dxa"/>
            <w:hideMark/>
          </w:tcPr>
          <w:p w14:paraId="04FEAA24" w14:textId="79E08391" w:rsidR="005F7C66" w:rsidRPr="009A4BA5" w:rsidRDefault="00131964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</w:t>
            </w:r>
            <w:r w:rsidR="00173A2E"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</w:t>
            </w:r>
          </w:p>
        </w:tc>
      </w:tr>
      <w:tr w:rsidR="005F7C66" w:rsidRPr="009A4BA5" w14:paraId="754CE549" w14:textId="77777777" w:rsidTr="00C13F40">
        <w:trPr>
          <w:gridAfter w:val="1"/>
          <w:wAfter w:w="15" w:type="dxa"/>
          <w:trHeight w:val="389"/>
        </w:trPr>
        <w:tc>
          <w:tcPr>
            <w:tcW w:w="2127" w:type="dxa"/>
            <w:vMerge/>
            <w:noWrap/>
            <w:hideMark/>
          </w:tcPr>
          <w:p w14:paraId="67B7145D" w14:textId="4DB99C8F" w:rsidR="005F7C66" w:rsidRPr="009A4BA5" w:rsidRDefault="005F7C66" w:rsidP="00F23C9A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9" w:type="dxa"/>
            <w:hideMark/>
          </w:tcPr>
          <w:p w14:paraId="75953303" w14:textId="77777777" w:rsidR="005F7C66" w:rsidRPr="009A4BA5" w:rsidRDefault="005F7C66" w:rsidP="00FB606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1" w:type="dxa"/>
            <w:hideMark/>
          </w:tcPr>
          <w:p w14:paraId="77D2E443" w14:textId="30E950DE" w:rsidR="005F7C66" w:rsidRPr="009A4BA5" w:rsidRDefault="00CA549D" w:rsidP="00D1489C">
            <w:pPr>
              <w:tabs>
                <w:tab w:val="right" w:pos="1485"/>
              </w:tabs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6</w:t>
            </w:r>
            <w:r w:rsidRPr="009A4BA5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</w:r>
            <w:r w:rsidR="00AD5591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2126" w:type="dxa"/>
            <w:hideMark/>
          </w:tcPr>
          <w:p w14:paraId="708BC703" w14:textId="4D146391" w:rsidR="005F7C66" w:rsidRPr="009A4BA5" w:rsidRDefault="00AD5591" w:rsidP="00D1489C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12 716,32</w:t>
            </w:r>
          </w:p>
        </w:tc>
        <w:tc>
          <w:tcPr>
            <w:tcW w:w="1862" w:type="dxa"/>
            <w:hideMark/>
          </w:tcPr>
          <w:p w14:paraId="3D5EB4DA" w14:textId="1736DDA2" w:rsidR="005F7C66" w:rsidRPr="009A4BA5" w:rsidRDefault="00740C53" w:rsidP="00EF37FD">
            <w:pPr>
              <w:overflowPunct w:val="0"/>
              <w:autoSpaceDE w:val="0"/>
              <w:autoSpaceDN w:val="0"/>
              <w:adjustRightInd w:val="0"/>
              <w:ind w:left="-851"/>
              <w:jc w:val="right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163</w:t>
            </w:r>
          </w:p>
        </w:tc>
      </w:tr>
    </w:tbl>
    <w:p w14:paraId="22051669" w14:textId="77777777" w:rsidR="004C11A6" w:rsidRPr="009A4BA5" w:rsidRDefault="004C11A6" w:rsidP="00411F41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sectPr w:rsidR="004C11A6" w:rsidRPr="009A4BA5" w:rsidSect="00744531">
      <w:headerReference w:type="default" r:id="rId8"/>
      <w:footerReference w:type="default" r:id="rId9"/>
      <w:pgSz w:w="11906" w:h="16838"/>
      <w:pgMar w:top="284" w:right="566" w:bottom="851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3B7B" w14:textId="77777777" w:rsidR="008A3C2D" w:rsidRDefault="008A3C2D">
      <w:pPr>
        <w:spacing w:after="0" w:line="240" w:lineRule="auto"/>
      </w:pPr>
      <w:r>
        <w:separator/>
      </w:r>
    </w:p>
  </w:endnote>
  <w:endnote w:type="continuationSeparator" w:id="0">
    <w:p w14:paraId="090D2F95" w14:textId="77777777" w:rsidR="008A3C2D" w:rsidRDefault="008A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2A69" w14:textId="77777777" w:rsidR="00A558E4" w:rsidRDefault="00A558E4">
    <w:pPr>
      <w:pStyle w:val="a3"/>
      <w:jc w:val="right"/>
    </w:pPr>
  </w:p>
  <w:p w14:paraId="18F4C6D4" w14:textId="77777777" w:rsidR="00A558E4" w:rsidRDefault="00A558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18E9" w14:textId="77777777" w:rsidR="008A3C2D" w:rsidRDefault="008A3C2D">
      <w:pPr>
        <w:spacing w:after="0" w:line="240" w:lineRule="auto"/>
      </w:pPr>
      <w:r>
        <w:separator/>
      </w:r>
    </w:p>
  </w:footnote>
  <w:footnote w:type="continuationSeparator" w:id="0">
    <w:p w14:paraId="0158BD62" w14:textId="77777777" w:rsidR="008A3C2D" w:rsidRDefault="008A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275218"/>
      <w:docPartObj>
        <w:docPartGallery w:val="Page Numbers (Top of Page)"/>
        <w:docPartUnique/>
      </w:docPartObj>
    </w:sdtPr>
    <w:sdtEndPr/>
    <w:sdtContent>
      <w:p w14:paraId="57287380" w14:textId="671865DC" w:rsidR="00334340" w:rsidRDefault="0033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5C5" w:rsidRPr="007345C5">
          <w:rPr>
            <w:noProof/>
            <w:lang w:val="ru-RU"/>
          </w:rPr>
          <w:t>2</w:t>
        </w:r>
        <w:r>
          <w:fldChar w:fldCharType="end"/>
        </w:r>
      </w:p>
    </w:sdtContent>
  </w:sdt>
  <w:p w14:paraId="45E3DD93" w14:textId="77777777" w:rsidR="00A558E4" w:rsidRPr="00134024" w:rsidRDefault="00A558E4" w:rsidP="00340E41">
    <w:pPr>
      <w:pStyle w:val="a5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73B"/>
    <w:multiLevelType w:val="hybridMultilevel"/>
    <w:tmpl w:val="9BA459D8"/>
    <w:lvl w:ilvl="0" w:tplc="304053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86724"/>
    <w:multiLevelType w:val="multilevel"/>
    <w:tmpl w:val="A9F2527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7BC3062"/>
    <w:multiLevelType w:val="hybridMultilevel"/>
    <w:tmpl w:val="DE72555C"/>
    <w:lvl w:ilvl="0" w:tplc="8D021D8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B1531C2"/>
    <w:multiLevelType w:val="multilevel"/>
    <w:tmpl w:val="A08A565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 w15:restartNumberingAfterBreak="0">
    <w:nsid w:val="2B410738"/>
    <w:multiLevelType w:val="hybridMultilevel"/>
    <w:tmpl w:val="04A8DFD4"/>
    <w:lvl w:ilvl="0" w:tplc="2E3E4B3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2B32"/>
    <w:multiLevelType w:val="hybridMultilevel"/>
    <w:tmpl w:val="593491E0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50B6A"/>
    <w:multiLevelType w:val="hybridMultilevel"/>
    <w:tmpl w:val="52AE750E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D5D06"/>
    <w:multiLevelType w:val="multilevel"/>
    <w:tmpl w:val="0A1E9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2160"/>
      </w:pPr>
      <w:rPr>
        <w:rFonts w:hint="default"/>
      </w:rPr>
    </w:lvl>
  </w:abstractNum>
  <w:abstractNum w:abstractNumId="8" w15:restartNumberingAfterBreak="0">
    <w:nsid w:val="5EB51BE8"/>
    <w:multiLevelType w:val="hybridMultilevel"/>
    <w:tmpl w:val="D27ECA4C"/>
    <w:lvl w:ilvl="0" w:tplc="6CDCD3D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058"/>
    <w:rsid w:val="00005E3F"/>
    <w:rsid w:val="00005E86"/>
    <w:rsid w:val="00005EB0"/>
    <w:rsid w:val="0000732A"/>
    <w:rsid w:val="00022178"/>
    <w:rsid w:val="00033FA9"/>
    <w:rsid w:val="00050F3E"/>
    <w:rsid w:val="00057F4D"/>
    <w:rsid w:val="00062BB4"/>
    <w:rsid w:val="00062FC7"/>
    <w:rsid w:val="0006381C"/>
    <w:rsid w:val="00077CB0"/>
    <w:rsid w:val="0008242C"/>
    <w:rsid w:val="00093875"/>
    <w:rsid w:val="00095C86"/>
    <w:rsid w:val="000A759E"/>
    <w:rsid w:val="000A7A64"/>
    <w:rsid w:val="000A7E05"/>
    <w:rsid w:val="000B417D"/>
    <w:rsid w:val="000C0B73"/>
    <w:rsid w:val="000C341B"/>
    <w:rsid w:val="000C4100"/>
    <w:rsid w:val="000C7F48"/>
    <w:rsid w:val="000D276B"/>
    <w:rsid w:val="000E1912"/>
    <w:rsid w:val="000E330B"/>
    <w:rsid w:val="000E6A78"/>
    <w:rsid w:val="000F31A8"/>
    <w:rsid w:val="000F336A"/>
    <w:rsid w:val="0010437B"/>
    <w:rsid w:val="00124097"/>
    <w:rsid w:val="00126B29"/>
    <w:rsid w:val="001308A6"/>
    <w:rsid w:val="00131964"/>
    <w:rsid w:val="00134024"/>
    <w:rsid w:val="00134B9F"/>
    <w:rsid w:val="0014660E"/>
    <w:rsid w:val="00150336"/>
    <w:rsid w:val="0015225D"/>
    <w:rsid w:val="00154EF6"/>
    <w:rsid w:val="00161A65"/>
    <w:rsid w:val="0016460B"/>
    <w:rsid w:val="00165E81"/>
    <w:rsid w:val="00166C04"/>
    <w:rsid w:val="00172093"/>
    <w:rsid w:val="00173A2E"/>
    <w:rsid w:val="00187646"/>
    <w:rsid w:val="00194D12"/>
    <w:rsid w:val="001962E3"/>
    <w:rsid w:val="00196C68"/>
    <w:rsid w:val="001A07FA"/>
    <w:rsid w:val="001A6C89"/>
    <w:rsid w:val="001C3096"/>
    <w:rsid w:val="001D0FED"/>
    <w:rsid w:val="001D24F8"/>
    <w:rsid w:val="001D6B27"/>
    <w:rsid w:val="001D75A0"/>
    <w:rsid w:val="001E16E8"/>
    <w:rsid w:val="001F29EA"/>
    <w:rsid w:val="001F2C50"/>
    <w:rsid w:val="00202188"/>
    <w:rsid w:val="00203E7C"/>
    <w:rsid w:val="00204F96"/>
    <w:rsid w:val="00206CEB"/>
    <w:rsid w:val="00211A5E"/>
    <w:rsid w:val="002220CE"/>
    <w:rsid w:val="002373EA"/>
    <w:rsid w:val="002637BA"/>
    <w:rsid w:val="0027063F"/>
    <w:rsid w:val="002735C2"/>
    <w:rsid w:val="002928CE"/>
    <w:rsid w:val="00293A79"/>
    <w:rsid w:val="00296021"/>
    <w:rsid w:val="002A4968"/>
    <w:rsid w:val="002B190F"/>
    <w:rsid w:val="002B3503"/>
    <w:rsid w:val="002B68E9"/>
    <w:rsid w:val="002B73A3"/>
    <w:rsid w:val="002D0437"/>
    <w:rsid w:val="002D32C4"/>
    <w:rsid w:val="002D6034"/>
    <w:rsid w:val="002E4CE7"/>
    <w:rsid w:val="002F1610"/>
    <w:rsid w:val="003000CD"/>
    <w:rsid w:val="00304C8F"/>
    <w:rsid w:val="0030614B"/>
    <w:rsid w:val="0030783E"/>
    <w:rsid w:val="00310CE9"/>
    <w:rsid w:val="00320968"/>
    <w:rsid w:val="00322D57"/>
    <w:rsid w:val="00330B13"/>
    <w:rsid w:val="00333EEE"/>
    <w:rsid w:val="00334340"/>
    <w:rsid w:val="00340E41"/>
    <w:rsid w:val="003431A1"/>
    <w:rsid w:val="00355034"/>
    <w:rsid w:val="003556F7"/>
    <w:rsid w:val="00357C62"/>
    <w:rsid w:val="00362674"/>
    <w:rsid w:val="00362838"/>
    <w:rsid w:val="00365426"/>
    <w:rsid w:val="003732D2"/>
    <w:rsid w:val="00376FF1"/>
    <w:rsid w:val="003962E9"/>
    <w:rsid w:val="003A1AF6"/>
    <w:rsid w:val="003A2D63"/>
    <w:rsid w:val="003B7C84"/>
    <w:rsid w:val="003C116C"/>
    <w:rsid w:val="003D167B"/>
    <w:rsid w:val="003D2296"/>
    <w:rsid w:val="003D5A7D"/>
    <w:rsid w:val="003E3A9B"/>
    <w:rsid w:val="003E6A6F"/>
    <w:rsid w:val="003F1C7B"/>
    <w:rsid w:val="003F30E1"/>
    <w:rsid w:val="003F5EB9"/>
    <w:rsid w:val="00407C66"/>
    <w:rsid w:val="00411F41"/>
    <w:rsid w:val="0041562D"/>
    <w:rsid w:val="00415D1C"/>
    <w:rsid w:val="004253A9"/>
    <w:rsid w:val="00426267"/>
    <w:rsid w:val="00430CF9"/>
    <w:rsid w:val="00431E95"/>
    <w:rsid w:val="0043221E"/>
    <w:rsid w:val="004335A5"/>
    <w:rsid w:val="0044204A"/>
    <w:rsid w:val="00450956"/>
    <w:rsid w:val="00451DD3"/>
    <w:rsid w:val="0045503C"/>
    <w:rsid w:val="00456BD5"/>
    <w:rsid w:val="004643BE"/>
    <w:rsid w:val="00465F9C"/>
    <w:rsid w:val="00470DA3"/>
    <w:rsid w:val="00472148"/>
    <w:rsid w:val="00474201"/>
    <w:rsid w:val="00480A4F"/>
    <w:rsid w:val="004A475A"/>
    <w:rsid w:val="004A708D"/>
    <w:rsid w:val="004B79BE"/>
    <w:rsid w:val="004C11A6"/>
    <w:rsid w:val="004C59B0"/>
    <w:rsid w:val="0050295B"/>
    <w:rsid w:val="00506C3B"/>
    <w:rsid w:val="00524C33"/>
    <w:rsid w:val="005267AA"/>
    <w:rsid w:val="005440AC"/>
    <w:rsid w:val="00545E41"/>
    <w:rsid w:val="005619EE"/>
    <w:rsid w:val="00562D49"/>
    <w:rsid w:val="00565058"/>
    <w:rsid w:val="005707CA"/>
    <w:rsid w:val="00571637"/>
    <w:rsid w:val="0057329D"/>
    <w:rsid w:val="00575E9B"/>
    <w:rsid w:val="00591643"/>
    <w:rsid w:val="00592381"/>
    <w:rsid w:val="0059692B"/>
    <w:rsid w:val="005A5EEC"/>
    <w:rsid w:val="005C46C6"/>
    <w:rsid w:val="005C6239"/>
    <w:rsid w:val="005C6497"/>
    <w:rsid w:val="005D2773"/>
    <w:rsid w:val="005E4E65"/>
    <w:rsid w:val="005E6434"/>
    <w:rsid w:val="005F063C"/>
    <w:rsid w:val="005F2EB6"/>
    <w:rsid w:val="005F463B"/>
    <w:rsid w:val="005F480F"/>
    <w:rsid w:val="005F7C66"/>
    <w:rsid w:val="00605DE8"/>
    <w:rsid w:val="00627630"/>
    <w:rsid w:val="00636B3A"/>
    <w:rsid w:val="00636D97"/>
    <w:rsid w:val="0064779E"/>
    <w:rsid w:val="00654944"/>
    <w:rsid w:val="00655259"/>
    <w:rsid w:val="00667C46"/>
    <w:rsid w:val="006747D3"/>
    <w:rsid w:val="006813BC"/>
    <w:rsid w:val="00684444"/>
    <w:rsid w:val="00686795"/>
    <w:rsid w:val="006872CF"/>
    <w:rsid w:val="00691201"/>
    <w:rsid w:val="00694533"/>
    <w:rsid w:val="00694D5F"/>
    <w:rsid w:val="00695782"/>
    <w:rsid w:val="0069656F"/>
    <w:rsid w:val="006A6CB1"/>
    <w:rsid w:val="006C26E5"/>
    <w:rsid w:val="006D0027"/>
    <w:rsid w:val="006D2CD2"/>
    <w:rsid w:val="006D7578"/>
    <w:rsid w:val="006F3E12"/>
    <w:rsid w:val="006F5A1A"/>
    <w:rsid w:val="007046A8"/>
    <w:rsid w:val="00704ED2"/>
    <w:rsid w:val="00705C37"/>
    <w:rsid w:val="00713EDE"/>
    <w:rsid w:val="00720DAD"/>
    <w:rsid w:val="007241B9"/>
    <w:rsid w:val="0073230D"/>
    <w:rsid w:val="007345C5"/>
    <w:rsid w:val="00734831"/>
    <w:rsid w:val="00740C53"/>
    <w:rsid w:val="00744531"/>
    <w:rsid w:val="00761BA7"/>
    <w:rsid w:val="00766A29"/>
    <w:rsid w:val="0077468F"/>
    <w:rsid w:val="00780F03"/>
    <w:rsid w:val="00785FCF"/>
    <w:rsid w:val="0079260F"/>
    <w:rsid w:val="007A1684"/>
    <w:rsid w:val="007B11A0"/>
    <w:rsid w:val="007B1434"/>
    <w:rsid w:val="007B70B5"/>
    <w:rsid w:val="007C1673"/>
    <w:rsid w:val="007C68D6"/>
    <w:rsid w:val="007C6B59"/>
    <w:rsid w:val="007D219E"/>
    <w:rsid w:val="007D3F37"/>
    <w:rsid w:val="007E4D49"/>
    <w:rsid w:val="0080451D"/>
    <w:rsid w:val="008065CA"/>
    <w:rsid w:val="008101E9"/>
    <w:rsid w:val="00812B42"/>
    <w:rsid w:val="00813B3F"/>
    <w:rsid w:val="00816B0C"/>
    <w:rsid w:val="00821275"/>
    <w:rsid w:val="00830DA7"/>
    <w:rsid w:val="008338A6"/>
    <w:rsid w:val="00856D86"/>
    <w:rsid w:val="00867728"/>
    <w:rsid w:val="00873CD6"/>
    <w:rsid w:val="00880F34"/>
    <w:rsid w:val="00881E54"/>
    <w:rsid w:val="00885207"/>
    <w:rsid w:val="00890877"/>
    <w:rsid w:val="0089196D"/>
    <w:rsid w:val="00892CE1"/>
    <w:rsid w:val="0089789D"/>
    <w:rsid w:val="008A387F"/>
    <w:rsid w:val="008A3C2D"/>
    <w:rsid w:val="008A67B0"/>
    <w:rsid w:val="008A7D5E"/>
    <w:rsid w:val="008F3028"/>
    <w:rsid w:val="008F35FB"/>
    <w:rsid w:val="008F4F93"/>
    <w:rsid w:val="008F61BE"/>
    <w:rsid w:val="00905372"/>
    <w:rsid w:val="00907C9F"/>
    <w:rsid w:val="00912EF7"/>
    <w:rsid w:val="009140A4"/>
    <w:rsid w:val="0092218A"/>
    <w:rsid w:val="00923ED6"/>
    <w:rsid w:val="00926104"/>
    <w:rsid w:val="00927D55"/>
    <w:rsid w:val="0093066E"/>
    <w:rsid w:val="00933F83"/>
    <w:rsid w:val="00936DEC"/>
    <w:rsid w:val="00942793"/>
    <w:rsid w:val="00944CB8"/>
    <w:rsid w:val="00956E66"/>
    <w:rsid w:val="00957DA0"/>
    <w:rsid w:val="00964074"/>
    <w:rsid w:val="009657A7"/>
    <w:rsid w:val="00971441"/>
    <w:rsid w:val="00974967"/>
    <w:rsid w:val="00976A9D"/>
    <w:rsid w:val="00981EF2"/>
    <w:rsid w:val="00983C49"/>
    <w:rsid w:val="009876A3"/>
    <w:rsid w:val="00991B45"/>
    <w:rsid w:val="00991D4D"/>
    <w:rsid w:val="00992075"/>
    <w:rsid w:val="009924E4"/>
    <w:rsid w:val="00997109"/>
    <w:rsid w:val="009A14E8"/>
    <w:rsid w:val="009A4BA5"/>
    <w:rsid w:val="009A5039"/>
    <w:rsid w:val="009A5141"/>
    <w:rsid w:val="009B0727"/>
    <w:rsid w:val="009B4BFA"/>
    <w:rsid w:val="009B6964"/>
    <w:rsid w:val="009C0C40"/>
    <w:rsid w:val="009C2C3F"/>
    <w:rsid w:val="009C3C4A"/>
    <w:rsid w:val="009D10B9"/>
    <w:rsid w:val="009E0882"/>
    <w:rsid w:val="009E615E"/>
    <w:rsid w:val="009F329F"/>
    <w:rsid w:val="00A318F2"/>
    <w:rsid w:val="00A33B3D"/>
    <w:rsid w:val="00A425D7"/>
    <w:rsid w:val="00A44322"/>
    <w:rsid w:val="00A558E4"/>
    <w:rsid w:val="00A60D20"/>
    <w:rsid w:val="00A71BA1"/>
    <w:rsid w:val="00A728E9"/>
    <w:rsid w:val="00A832F5"/>
    <w:rsid w:val="00A84C70"/>
    <w:rsid w:val="00A867B8"/>
    <w:rsid w:val="00AB0B3F"/>
    <w:rsid w:val="00AB6043"/>
    <w:rsid w:val="00AB6F08"/>
    <w:rsid w:val="00AC1BA2"/>
    <w:rsid w:val="00AC1CA5"/>
    <w:rsid w:val="00AC2FAD"/>
    <w:rsid w:val="00AC60E0"/>
    <w:rsid w:val="00AD5591"/>
    <w:rsid w:val="00AE1996"/>
    <w:rsid w:val="00AE3009"/>
    <w:rsid w:val="00AF163E"/>
    <w:rsid w:val="00AF3973"/>
    <w:rsid w:val="00B01653"/>
    <w:rsid w:val="00B17722"/>
    <w:rsid w:val="00B24D05"/>
    <w:rsid w:val="00B25B2B"/>
    <w:rsid w:val="00B34ED7"/>
    <w:rsid w:val="00B36013"/>
    <w:rsid w:val="00B46B04"/>
    <w:rsid w:val="00B63DF1"/>
    <w:rsid w:val="00B66120"/>
    <w:rsid w:val="00B701B3"/>
    <w:rsid w:val="00B93D86"/>
    <w:rsid w:val="00BA6141"/>
    <w:rsid w:val="00BB1B7E"/>
    <w:rsid w:val="00BC086D"/>
    <w:rsid w:val="00BD0389"/>
    <w:rsid w:val="00BD14F8"/>
    <w:rsid w:val="00BD4A58"/>
    <w:rsid w:val="00BE11D8"/>
    <w:rsid w:val="00BF0077"/>
    <w:rsid w:val="00BF291E"/>
    <w:rsid w:val="00BF49AE"/>
    <w:rsid w:val="00C0041F"/>
    <w:rsid w:val="00C0379F"/>
    <w:rsid w:val="00C075CE"/>
    <w:rsid w:val="00C13156"/>
    <w:rsid w:val="00C13F40"/>
    <w:rsid w:val="00C32698"/>
    <w:rsid w:val="00C424FE"/>
    <w:rsid w:val="00C50228"/>
    <w:rsid w:val="00C5113E"/>
    <w:rsid w:val="00C538E4"/>
    <w:rsid w:val="00C53CBA"/>
    <w:rsid w:val="00C56597"/>
    <w:rsid w:val="00C6064C"/>
    <w:rsid w:val="00C8547A"/>
    <w:rsid w:val="00C87817"/>
    <w:rsid w:val="00C922A0"/>
    <w:rsid w:val="00C94E0B"/>
    <w:rsid w:val="00C95AFA"/>
    <w:rsid w:val="00CA549D"/>
    <w:rsid w:val="00CD3D3C"/>
    <w:rsid w:val="00CD47D3"/>
    <w:rsid w:val="00CE2C79"/>
    <w:rsid w:val="00CE343E"/>
    <w:rsid w:val="00CF0A3A"/>
    <w:rsid w:val="00D112DB"/>
    <w:rsid w:val="00D1489C"/>
    <w:rsid w:val="00D14A2B"/>
    <w:rsid w:val="00D17331"/>
    <w:rsid w:val="00D2436B"/>
    <w:rsid w:val="00D24388"/>
    <w:rsid w:val="00D24AF9"/>
    <w:rsid w:val="00D34E07"/>
    <w:rsid w:val="00D475E1"/>
    <w:rsid w:val="00D60F14"/>
    <w:rsid w:val="00D616CE"/>
    <w:rsid w:val="00D6508C"/>
    <w:rsid w:val="00D741F9"/>
    <w:rsid w:val="00D85A9D"/>
    <w:rsid w:val="00D90654"/>
    <w:rsid w:val="00D96E8B"/>
    <w:rsid w:val="00DA047D"/>
    <w:rsid w:val="00DA34F5"/>
    <w:rsid w:val="00DB6069"/>
    <w:rsid w:val="00DC03AA"/>
    <w:rsid w:val="00DC2B1E"/>
    <w:rsid w:val="00DC5F98"/>
    <w:rsid w:val="00DC68A5"/>
    <w:rsid w:val="00DD4948"/>
    <w:rsid w:val="00DD62BB"/>
    <w:rsid w:val="00DD680B"/>
    <w:rsid w:val="00DD7137"/>
    <w:rsid w:val="00DE2A9B"/>
    <w:rsid w:val="00DE4951"/>
    <w:rsid w:val="00DF4533"/>
    <w:rsid w:val="00DF462A"/>
    <w:rsid w:val="00DF6B2D"/>
    <w:rsid w:val="00E00145"/>
    <w:rsid w:val="00E07198"/>
    <w:rsid w:val="00E31E1A"/>
    <w:rsid w:val="00E37FB9"/>
    <w:rsid w:val="00E51080"/>
    <w:rsid w:val="00E53877"/>
    <w:rsid w:val="00E53A42"/>
    <w:rsid w:val="00E549D0"/>
    <w:rsid w:val="00E65BD0"/>
    <w:rsid w:val="00E756E6"/>
    <w:rsid w:val="00E83D03"/>
    <w:rsid w:val="00E84716"/>
    <w:rsid w:val="00E85571"/>
    <w:rsid w:val="00E91FF6"/>
    <w:rsid w:val="00E92466"/>
    <w:rsid w:val="00E97D90"/>
    <w:rsid w:val="00EA5425"/>
    <w:rsid w:val="00EB0B59"/>
    <w:rsid w:val="00EC25F9"/>
    <w:rsid w:val="00EC7456"/>
    <w:rsid w:val="00ED07C2"/>
    <w:rsid w:val="00ED250F"/>
    <w:rsid w:val="00ED73F9"/>
    <w:rsid w:val="00EE02DE"/>
    <w:rsid w:val="00EE0F8E"/>
    <w:rsid w:val="00EF37FD"/>
    <w:rsid w:val="00F026B5"/>
    <w:rsid w:val="00F07F13"/>
    <w:rsid w:val="00F15E35"/>
    <w:rsid w:val="00F2137B"/>
    <w:rsid w:val="00F23C9A"/>
    <w:rsid w:val="00F25934"/>
    <w:rsid w:val="00F34260"/>
    <w:rsid w:val="00F5239A"/>
    <w:rsid w:val="00F53E29"/>
    <w:rsid w:val="00F6627A"/>
    <w:rsid w:val="00F71DDA"/>
    <w:rsid w:val="00F720A4"/>
    <w:rsid w:val="00F82714"/>
    <w:rsid w:val="00F85A19"/>
    <w:rsid w:val="00F91B1D"/>
    <w:rsid w:val="00F96AC6"/>
    <w:rsid w:val="00FA7733"/>
    <w:rsid w:val="00FB22DF"/>
    <w:rsid w:val="00FB606D"/>
    <w:rsid w:val="00FC161E"/>
    <w:rsid w:val="00FC6B73"/>
    <w:rsid w:val="00FC73FB"/>
    <w:rsid w:val="00FE718C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BE6B6F"/>
  <w15:docId w15:val="{28292584-BAD6-465A-8CA9-00626A7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D2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D2773"/>
  </w:style>
  <w:style w:type="paragraph" w:styleId="a5">
    <w:name w:val="header"/>
    <w:basedOn w:val="a"/>
    <w:link w:val="a6"/>
    <w:uiPriority w:val="99"/>
    <w:rsid w:val="005D27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5D2773"/>
    <w:rPr>
      <w:rFonts w:ascii="Calibri" w:eastAsia="Times New Roman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EC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25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25F9"/>
    <w:pPr>
      <w:ind w:left="720"/>
      <w:contextualSpacing/>
    </w:pPr>
  </w:style>
  <w:style w:type="paragraph" w:styleId="2">
    <w:name w:val="Body Text Indent 2"/>
    <w:basedOn w:val="a"/>
    <w:link w:val="20"/>
    <w:rsid w:val="00472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"/>
    <w:basedOn w:val="a"/>
    <w:link w:val="ab"/>
    <w:rsid w:val="0047214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4721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4721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694D5F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F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4253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53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53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53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53A9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1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137B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F2137B"/>
    <w:pPr>
      <w:spacing w:after="120"/>
      <w:ind w:left="283"/>
      <w:jc w:val="both"/>
    </w:pPr>
    <w:rPr>
      <w:rFonts w:eastAsiaTheme="minorEastAsia"/>
      <w:sz w:val="20"/>
      <w:szCs w:val="20"/>
      <w:lang w:val="uk-UA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2137B"/>
    <w:rPr>
      <w:rFonts w:eastAsiaTheme="minorEastAsia"/>
      <w:sz w:val="20"/>
      <w:szCs w:val="20"/>
      <w:lang w:val="uk-UA" w:eastAsia="ru-RU"/>
    </w:rPr>
  </w:style>
  <w:style w:type="character" w:customStyle="1" w:styleId="rvts0">
    <w:name w:val="rvts0"/>
    <w:basedOn w:val="a0"/>
    <w:rsid w:val="00F2137B"/>
  </w:style>
  <w:style w:type="paragraph" w:customStyle="1" w:styleId="rvps2">
    <w:name w:val="rvps2"/>
    <w:basedOn w:val="a"/>
    <w:rsid w:val="00F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5">
    <w:name w:val="Основной текст (5)_"/>
    <w:link w:val="50"/>
    <w:uiPriority w:val="99"/>
    <w:locked/>
    <w:rsid w:val="00F2137B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137B"/>
    <w:pPr>
      <w:shd w:val="clear" w:color="auto" w:fill="FFFFFF"/>
      <w:spacing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2A02-12B2-484E-B970-74D2748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prohorenko</dc:creator>
  <cp:lastModifiedBy>Поляцькова Т.Є.</cp:lastModifiedBy>
  <cp:revision>67</cp:revision>
  <cp:lastPrinted>2024-03-06T08:52:00Z</cp:lastPrinted>
  <dcterms:created xsi:type="dcterms:W3CDTF">2024-03-11T12:41:00Z</dcterms:created>
  <dcterms:modified xsi:type="dcterms:W3CDTF">2024-04-02T06:34:00Z</dcterms:modified>
</cp:coreProperties>
</file>